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35D" w:rsidRPr="001555EF" w:rsidRDefault="00CA335D" w:rsidP="00CA335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111111"/>
          <w:sz w:val="28"/>
          <w:szCs w:val="28"/>
        </w:rPr>
      </w:pPr>
      <w:r w:rsidRPr="001555EF">
        <w:rPr>
          <w:b/>
          <w:color w:val="000000" w:themeColor="text1"/>
          <w:sz w:val="28"/>
          <w:szCs w:val="28"/>
        </w:rPr>
        <w:t>Использование игрового пособия «</w:t>
      </w:r>
      <w:proofErr w:type="spellStart"/>
      <w:r w:rsidRPr="001555EF">
        <w:rPr>
          <w:b/>
          <w:color w:val="000000" w:themeColor="text1"/>
          <w:sz w:val="28"/>
          <w:szCs w:val="28"/>
        </w:rPr>
        <w:t>Коврограф</w:t>
      </w:r>
      <w:proofErr w:type="spellEnd"/>
      <w:r w:rsidRPr="001555EF">
        <w:rPr>
          <w:b/>
          <w:color w:val="000000" w:themeColor="text1"/>
          <w:sz w:val="28"/>
          <w:szCs w:val="28"/>
        </w:rPr>
        <w:t xml:space="preserve"> Ларчик» на коррекционно-развивающих занятиях</w:t>
      </w:r>
    </w:p>
    <w:p w:rsidR="00CA335D" w:rsidRPr="009C07BE" w:rsidRDefault="00CA335D" w:rsidP="00CA335D">
      <w:pPr>
        <w:spacing w:line="360" w:lineRule="auto"/>
        <w:ind w:firstLine="709"/>
        <w:jc w:val="center"/>
        <w:rPr>
          <w:rFonts w:eastAsiaTheme="minorHAnsi"/>
          <w:i/>
          <w:color w:val="000000" w:themeColor="text1"/>
          <w:sz w:val="28"/>
          <w:szCs w:val="28"/>
          <w:lang w:eastAsia="en-US"/>
        </w:rPr>
      </w:pPr>
      <w:r w:rsidRPr="009C07BE">
        <w:rPr>
          <w:rFonts w:eastAsiaTheme="minorHAnsi"/>
          <w:b/>
          <w:i/>
          <w:color w:val="000000" w:themeColor="text1"/>
          <w:sz w:val="28"/>
          <w:szCs w:val="28"/>
          <w:lang w:eastAsia="en-US"/>
        </w:rPr>
        <w:t>Савенкова Л.В.</w:t>
      </w:r>
    </w:p>
    <w:p w:rsidR="00CA335D" w:rsidRPr="009C07BE" w:rsidRDefault="00CA335D" w:rsidP="00CA335D">
      <w:pPr>
        <w:spacing w:line="360" w:lineRule="auto"/>
        <w:ind w:firstLine="709"/>
        <w:jc w:val="right"/>
        <w:rPr>
          <w:rFonts w:eastAsiaTheme="minorHAnsi"/>
          <w:i/>
          <w:color w:val="000000" w:themeColor="text1"/>
          <w:sz w:val="28"/>
          <w:szCs w:val="28"/>
          <w:lang w:eastAsia="en-US"/>
        </w:rPr>
      </w:pPr>
      <w:r w:rsidRPr="001555EF">
        <w:rPr>
          <w:rFonts w:eastAsiaTheme="minorHAnsi"/>
          <w:i/>
          <w:color w:val="000000" w:themeColor="text1"/>
          <w:sz w:val="28"/>
          <w:szCs w:val="28"/>
          <w:lang w:eastAsia="en-US"/>
        </w:rPr>
        <w:t>педагог-психолог</w:t>
      </w:r>
    </w:p>
    <w:p w:rsidR="00CA335D" w:rsidRPr="009C07BE" w:rsidRDefault="00CA335D" w:rsidP="00CA335D">
      <w:pPr>
        <w:tabs>
          <w:tab w:val="left" w:pos="876"/>
          <w:tab w:val="right" w:pos="9355"/>
        </w:tabs>
        <w:spacing w:line="360" w:lineRule="auto"/>
        <w:ind w:firstLine="709"/>
        <w:jc w:val="right"/>
        <w:rPr>
          <w:rFonts w:eastAsiaTheme="minorHAnsi"/>
          <w:i/>
          <w:color w:val="000000" w:themeColor="text1"/>
          <w:sz w:val="28"/>
          <w:szCs w:val="28"/>
          <w:lang w:eastAsia="en-US"/>
        </w:rPr>
      </w:pPr>
      <w:r w:rsidRPr="009C07BE">
        <w:rPr>
          <w:rFonts w:eastAsiaTheme="minorHAnsi"/>
          <w:i/>
          <w:color w:val="000000" w:themeColor="text1"/>
          <w:sz w:val="28"/>
          <w:szCs w:val="28"/>
          <w:lang w:eastAsia="en-US"/>
        </w:rPr>
        <w:tab/>
      </w:r>
      <w:r w:rsidRPr="009C07BE">
        <w:rPr>
          <w:rFonts w:eastAsiaTheme="minorHAnsi"/>
          <w:i/>
          <w:color w:val="000000" w:themeColor="text1"/>
          <w:sz w:val="28"/>
          <w:szCs w:val="28"/>
          <w:lang w:eastAsia="en-US"/>
        </w:rPr>
        <w:tab/>
        <w:t xml:space="preserve">СП ГБОУ СОШ Детский сад </w:t>
      </w:r>
    </w:p>
    <w:p w:rsidR="00CA335D" w:rsidRPr="009C07BE" w:rsidRDefault="00CA335D" w:rsidP="00CA335D">
      <w:pPr>
        <w:spacing w:line="360" w:lineRule="auto"/>
        <w:ind w:firstLine="709"/>
        <w:jc w:val="right"/>
        <w:rPr>
          <w:rFonts w:eastAsiaTheme="minorHAnsi"/>
          <w:i/>
          <w:color w:val="000000" w:themeColor="text1"/>
          <w:sz w:val="28"/>
          <w:szCs w:val="28"/>
          <w:lang w:eastAsia="en-US"/>
        </w:rPr>
      </w:pPr>
      <w:r w:rsidRPr="001555EF">
        <w:rPr>
          <w:rFonts w:eastAsiaTheme="minorHAnsi"/>
          <w:i/>
          <w:color w:val="000000" w:themeColor="text1"/>
          <w:sz w:val="28"/>
          <w:szCs w:val="28"/>
          <w:lang w:eastAsia="en-US"/>
        </w:rPr>
        <w:t>«Солнышко</w:t>
      </w:r>
      <w:r w:rsidRPr="009C07BE">
        <w:rPr>
          <w:rFonts w:eastAsiaTheme="minorHAnsi"/>
          <w:i/>
          <w:color w:val="000000" w:themeColor="text1"/>
          <w:sz w:val="28"/>
          <w:szCs w:val="28"/>
          <w:lang w:eastAsia="en-US"/>
        </w:rPr>
        <w:t>» с. Алексеевка</w:t>
      </w:r>
    </w:p>
    <w:p w:rsidR="00CA335D" w:rsidRDefault="00CA335D" w:rsidP="00CA335D">
      <w:pPr>
        <w:spacing w:line="360" w:lineRule="auto"/>
        <w:ind w:left="720" w:firstLine="709"/>
        <w:jc w:val="center"/>
        <w:rPr>
          <w:rFonts w:eastAsiaTheme="minorHAnsi"/>
          <w:b/>
          <w:iCs/>
          <w:sz w:val="28"/>
          <w:szCs w:val="28"/>
          <w:lang w:eastAsia="en-US"/>
        </w:rPr>
      </w:pPr>
      <w:r w:rsidRPr="009C07BE">
        <w:rPr>
          <w:rFonts w:eastAsiaTheme="minorHAnsi"/>
          <w:b/>
          <w:iCs/>
          <w:sz w:val="28"/>
          <w:szCs w:val="28"/>
          <w:lang w:eastAsia="en-US"/>
        </w:rPr>
        <w:t>Введение</w:t>
      </w:r>
    </w:p>
    <w:p w:rsidR="000E2045" w:rsidRDefault="000E2045" w:rsidP="000E2045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555EF">
        <w:rPr>
          <w:color w:val="000000" w:themeColor="text1"/>
          <w:sz w:val="28"/>
          <w:szCs w:val="28"/>
        </w:rPr>
        <w:t xml:space="preserve">В настоящее время в условиях реализации Федерального государственного образовательного стандарта дошкольного образования (ФГОС ДО) и Федеральной образовательной программы дошкольного образования (ФОП ДО) особое внимание уделяется созданию благоприятных условий для всестороннего развития детей, в том числе с учетом их индивидуальных особенностей. </w:t>
      </w:r>
    </w:p>
    <w:p w:rsidR="003B23F4" w:rsidRPr="00F70DDC" w:rsidRDefault="003B23F4" w:rsidP="00F70DDC">
      <w:pPr>
        <w:spacing w:line="360" w:lineRule="auto"/>
        <w:ind w:firstLine="709"/>
        <w:jc w:val="both"/>
        <w:rPr>
          <w:sz w:val="28"/>
          <w:szCs w:val="28"/>
        </w:rPr>
      </w:pPr>
      <w:r w:rsidRPr="003B23F4">
        <w:rPr>
          <w:sz w:val="28"/>
          <w:szCs w:val="28"/>
        </w:rPr>
        <w:t>Одним из актуальны</w:t>
      </w:r>
      <w:r w:rsidR="002A37A9">
        <w:rPr>
          <w:sz w:val="28"/>
          <w:szCs w:val="28"/>
        </w:rPr>
        <w:t>х направлений в работе педагога-психолога</w:t>
      </w:r>
      <w:r w:rsidRPr="003B23F4">
        <w:rPr>
          <w:sz w:val="28"/>
          <w:szCs w:val="28"/>
        </w:rPr>
        <w:t xml:space="preserve"> является коррекционно-развивающая деятельность, которая помогает выявлять и преодолевать индивидуальные затруднения у детей, способствуя их гармоничному развитию. В этом контексте особое значение приобретает использование инновационных средств и методов</w:t>
      </w:r>
      <w:r w:rsidRPr="003B23F4">
        <w:t xml:space="preserve">, </w:t>
      </w:r>
      <w:r w:rsidRPr="000E2045">
        <w:rPr>
          <w:sz w:val="28"/>
          <w:szCs w:val="28"/>
        </w:rPr>
        <w:t>повышающих эффективность коррекционной работы.</w:t>
      </w:r>
    </w:p>
    <w:p w:rsidR="00CA335D" w:rsidRPr="001555EF" w:rsidRDefault="00CA335D" w:rsidP="00CA335D">
      <w:pPr>
        <w:spacing w:line="360" w:lineRule="auto"/>
        <w:ind w:left="720" w:firstLine="709"/>
        <w:jc w:val="center"/>
        <w:rPr>
          <w:rFonts w:eastAsiaTheme="minorHAnsi"/>
          <w:b/>
          <w:iCs/>
          <w:sz w:val="28"/>
          <w:szCs w:val="28"/>
          <w:lang w:eastAsia="en-US"/>
        </w:rPr>
      </w:pPr>
      <w:r w:rsidRPr="001555EF">
        <w:rPr>
          <w:rFonts w:eastAsiaTheme="minorHAnsi"/>
          <w:b/>
          <w:iCs/>
          <w:sz w:val="28"/>
          <w:szCs w:val="28"/>
          <w:lang w:eastAsia="en-US"/>
        </w:rPr>
        <w:t>Основная часть</w:t>
      </w:r>
    </w:p>
    <w:p w:rsidR="008D1097" w:rsidRDefault="00CA335D" w:rsidP="008D109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C07BE">
        <w:rPr>
          <w:rFonts w:eastAsiaTheme="minorHAnsi"/>
          <w:sz w:val="28"/>
          <w:szCs w:val="28"/>
          <w:lang w:eastAsia="en-US"/>
        </w:rPr>
        <w:t>Исходя из актуальности обозначенной темы</w:t>
      </w:r>
      <w:r w:rsidRPr="001555EF">
        <w:rPr>
          <w:color w:val="000000" w:themeColor="text1"/>
          <w:sz w:val="28"/>
          <w:szCs w:val="28"/>
        </w:rPr>
        <w:t xml:space="preserve">, эффективным средством интеллектуального развития детей дошкольного возраста является игровая технология В.В. </w:t>
      </w:r>
      <w:proofErr w:type="spellStart"/>
      <w:r w:rsidRPr="001555EF">
        <w:rPr>
          <w:color w:val="000000" w:themeColor="text1"/>
          <w:sz w:val="28"/>
          <w:szCs w:val="28"/>
        </w:rPr>
        <w:t>Воскобовича</w:t>
      </w:r>
      <w:proofErr w:type="spellEnd"/>
      <w:r w:rsidRPr="001555EF">
        <w:rPr>
          <w:color w:val="000000" w:themeColor="text1"/>
          <w:sz w:val="28"/>
          <w:szCs w:val="28"/>
        </w:rPr>
        <w:t xml:space="preserve"> «</w:t>
      </w:r>
      <w:proofErr w:type="spellStart"/>
      <w:r w:rsidRPr="001555EF">
        <w:rPr>
          <w:color w:val="000000" w:themeColor="text1"/>
          <w:sz w:val="28"/>
          <w:szCs w:val="28"/>
        </w:rPr>
        <w:t>Коврограф</w:t>
      </w:r>
      <w:proofErr w:type="spellEnd"/>
      <w:r w:rsidRPr="001555EF">
        <w:rPr>
          <w:color w:val="000000" w:themeColor="text1"/>
          <w:sz w:val="28"/>
          <w:szCs w:val="28"/>
        </w:rPr>
        <w:t xml:space="preserve"> Ларчик». Данное пособие</w:t>
      </w:r>
      <w:r w:rsidRPr="001555EF">
        <w:rPr>
          <w:iCs/>
          <w:sz w:val="28"/>
          <w:szCs w:val="28"/>
        </w:rPr>
        <w:t xml:space="preserve"> сочетает в себе игровые элементы и богатую вариативность для коррекционно-развивающих занятий с детьми разного уровня развития в соответствии с требованиями ФГОС дошкольного образования. </w:t>
      </w:r>
    </w:p>
    <w:p w:rsidR="00CA335D" w:rsidRPr="00943947" w:rsidRDefault="00CA335D" w:rsidP="00CA335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555EF">
        <w:rPr>
          <w:bCs/>
          <w:sz w:val="28"/>
          <w:szCs w:val="28"/>
        </w:rPr>
        <w:t>«</w:t>
      </w:r>
      <w:proofErr w:type="spellStart"/>
      <w:r w:rsidRPr="001555EF">
        <w:rPr>
          <w:bCs/>
          <w:sz w:val="28"/>
          <w:szCs w:val="28"/>
        </w:rPr>
        <w:t>Коврограф</w:t>
      </w:r>
      <w:proofErr w:type="spellEnd"/>
      <w:r w:rsidRPr="001555EF">
        <w:rPr>
          <w:bCs/>
          <w:sz w:val="28"/>
          <w:szCs w:val="28"/>
        </w:rPr>
        <w:t xml:space="preserve"> Ларчик»</w:t>
      </w:r>
      <w:r w:rsidR="00F70DDC">
        <w:rPr>
          <w:bCs/>
          <w:sz w:val="28"/>
          <w:szCs w:val="28"/>
        </w:rPr>
        <w:t xml:space="preserve"> В.В. </w:t>
      </w:r>
      <w:proofErr w:type="spellStart"/>
      <w:r w:rsidR="00F70DDC">
        <w:rPr>
          <w:bCs/>
          <w:sz w:val="28"/>
          <w:szCs w:val="28"/>
        </w:rPr>
        <w:t>Воскобовича</w:t>
      </w:r>
      <w:proofErr w:type="spellEnd"/>
      <w:r w:rsidRPr="001555EF">
        <w:rPr>
          <w:sz w:val="28"/>
          <w:szCs w:val="28"/>
        </w:rPr>
        <w:t xml:space="preserve"> - это многофункциональное наглядно-развивающее пособие в виде большого игрового ковра с множеством съемных элементов, </w:t>
      </w:r>
      <w:r>
        <w:rPr>
          <w:sz w:val="28"/>
          <w:szCs w:val="28"/>
        </w:rPr>
        <w:t xml:space="preserve">карточек, фигур и фонов. </w:t>
      </w:r>
      <w:r w:rsidRPr="00943947">
        <w:rPr>
          <w:color w:val="000000" w:themeColor="text1"/>
          <w:sz w:val="28"/>
          <w:szCs w:val="28"/>
        </w:rPr>
        <w:t>В своей работе я дополнила игровой комплект материалами, сделанными своими руками.</w:t>
      </w:r>
    </w:p>
    <w:p w:rsidR="00CA335D" w:rsidRPr="001555EF" w:rsidRDefault="00CA335D" w:rsidP="00CA335D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555EF">
        <w:rPr>
          <w:sz w:val="28"/>
          <w:szCs w:val="28"/>
        </w:rPr>
        <w:lastRenderedPageBreak/>
        <w:t>Он позволяет организовать как индивидуальные, так и групповые занятия в игровой форме.</w:t>
      </w:r>
    </w:p>
    <w:p w:rsidR="00CA335D" w:rsidRPr="00D03994" w:rsidRDefault="00CA335D" w:rsidP="00D0399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A335D">
        <w:rPr>
          <w:bCs/>
          <w:sz w:val="28"/>
          <w:szCs w:val="28"/>
        </w:rPr>
        <w:t>Занятия с использованием «</w:t>
      </w:r>
      <w:proofErr w:type="spellStart"/>
      <w:r w:rsidRPr="00CA335D">
        <w:rPr>
          <w:bCs/>
          <w:sz w:val="28"/>
          <w:szCs w:val="28"/>
        </w:rPr>
        <w:t>Коврографа</w:t>
      </w:r>
      <w:proofErr w:type="spellEnd"/>
      <w:r w:rsidRPr="00CA335D">
        <w:rPr>
          <w:bCs/>
          <w:sz w:val="28"/>
          <w:szCs w:val="28"/>
        </w:rPr>
        <w:t xml:space="preserve"> Ларчик»</w:t>
      </w:r>
      <w:r w:rsidRPr="001555EF">
        <w:rPr>
          <w:b/>
          <w:bCs/>
          <w:sz w:val="28"/>
          <w:szCs w:val="28"/>
        </w:rPr>
        <w:t xml:space="preserve"> </w:t>
      </w:r>
      <w:r w:rsidRPr="001555EF">
        <w:rPr>
          <w:bCs/>
          <w:sz w:val="28"/>
          <w:szCs w:val="28"/>
        </w:rPr>
        <w:t xml:space="preserve">способствует проведению комплексной работы по развитию у детей психических процессов (внимания, памяти, мышления и воображения), осуществления целенаправленного сенсорного развития ребенка (классификация, </w:t>
      </w:r>
      <w:proofErr w:type="spellStart"/>
      <w:r w:rsidRPr="001555EF">
        <w:rPr>
          <w:bCs/>
          <w:sz w:val="28"/>
          <w:szCs w:val="28"/>
        </w:rPr>
        <w:t>сериация</w:t>
      </w:r>
      <w:proofErr w:type="spellEnd"/>
      <w:r w:rsidRPr="001555EF">
        <w:rPr>
          <w:bCs/>
          <w:sz w:val="28"/>
          <w:szCs w:val="28"/>
        </w:rPr>
        <w:t>, пространственные отношения и др.), ознакомлению с окружающим миром, совершенствованию речи и обучению чтению, а также развитию творчества.</w:t>
      </w:r>
    </w:p>
    <w:p w:rsidR="00CA335D" w:rsidRPr="00CA335D" w:rsidRDefault="00CA335D" w:rsidP="00CA33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A335D">
        <w:rPr>
          <w:bCs/>
          <w:sz w:val="28"/>
          <w:szCs w:val="28"/>
        </w:rPr>
        <w:t>Основные</w:t>
      </w:r>
      <w:r>
        <w:rPr>
          <w:bCs/>
          <w:sz w:val="28"/>
          <w:szCs w:val="28"/>
        </w:rPr>
        <w:t xml:space="preserve"> направления работы с пособием «</w:t>
      </w:r>
      <w:proofErr w:type="spellStart"/>
      <w:r w:rsidRPr="00CA335D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оврограф</w:t>
      </w:r>
      <w:proofErr w:type="spellEnd"/>
      <w:r>
        <w:rPr>
          <w:bCs/>
          <w:sz w:val="28"/>
          <w:szCs w:val="28"/>
        </w:rPr>
        <w:t xml:space="preserve"> Ларчик»</w:t>
      </w:r>
      <w:r w:rsidRPr="00CA335D">
        <w:rPr>
          <w:iCs/>
          <w:sz w:val="28"/>
          <w:szCs w:val="28"/>
        </w:rPr>
        <w:t>-</w:t>
      </w:r>
      <w:r w:rsidRPr="001555EF">
        <w:rPr>
          <w:iCs/>
          <w:sz w:val="28"/>
          <w:szCs w:val="28"/>
        </w:rPr>
        <w:t xml:space="preserve"> это индивидуальные и групповые занятия. Оба формата очень важны и дополняют друг друга.</w:t>
      </w:r>
    </w:p>
    <w:p w:rsidR="00CA335D" w:rsidRPr="001555EF" w:rsidRDefault="00CA335D" w:rsidP="00CA335D">
      <w:pPr>
        <w:spacing w:line="360" w:lineRule="auto"/>
        <w:ind w:firstLine="709"/>
        <w:jc w:val="both"/>
        <w:rPr>
          <w:sz w:val="28"/>
          <w:szCs w:val="28"/>
        </w:rPr>
      </w:pPr>
      <w:r w:rsidRPr="001555EF">
        <w:rPr>
          <w:bCs/>
          <w:sz w:val="28"/>
          <w:szCs w:val="28"/>
        </w:rPr>
        <w:t>Ф</w:t>
      </w:r>
      <w:r w:rsidRPr="001555EF">
        <w:rPr>
          <w:iCs/>
          <w:sz w:val="28"/>
          <w:szCs w:val="28"/>
        </w:rPr>
        <w:t xml:space="preserve">ормат </w:t>
      </w:r>
      <w:r w:rsidRPr="00CA335D">
        <w:rPr>
          <w:iCs/>
          <w:sz w:val="28"/>
          <w:szCs w:val="28"/>
        </w:rPr>
        <w:t>индивидуальной</w:t>
      </w:r>
      <w:r w:rsidRPr="001555EF">
        <w:rPr>
          <w:iCs/>
          <w:sz w:val="28"/>
          <w:szCs w:val="28"/>
        </w:rPr>
        <w:t xml:space="preserve"> работы особенно ценен в коррекционно-развивающей деятельности, когда мы работаем с ребёнком один на один. Это может быть ребёнок с речевыми нарушениями, с задержкой психического развития, с трудностями в социализации или концентрации внимания.</w:t>
      </w:r>
    </w:p>
    <w:p w:rsidR="00CA335D" w:rsidRPr="001555EF" w:rsidRDefault="00CA335D" w:rsidP="00CA335D">
      <w:pPr>
        <w:spacing w:line="360" w:lineRule="auto"/>
        <w:ind w:firstLine="709"/>
        <w:jc w:val="both"/>
        <w:rPr>
          <w:sz w:val="28"/>
          <w:szCs w:val="28"/>
        </w:rPr>
      </w:pPr>
      <w:r w:rsidRPr="00CA335D">
        <w:rPr>
          <w:bCs/>
          <w:sz w:val="28"/>
          <w:szCs w:val="28"/>
        </w:rPr>
        <w:t>На групповых занятиях</w:t>
      </w:r>
      <w:r w:rsidRPr="001555EF">
        <w:rPr>
          <w:b/>
          <w:bCs/>
          <w:sz w:val="28"/>
          <w:szCs w:val="28"/>
        </w:rPr>
        <w:t xml:space="preserve"> </w:t>
      </w:r>
      <w:r w:rsidRPr="001555EF">
        <w:rPr>
          <w:iCs/>
          <w:sz w:val="28"/>
          <w:szCs w:val="28"/>
        </w:rPr>
        <w:t>акцент делается на взаимодействие, на развитие коммуникативных навыков, на совместное творчество. Это особенно полезно для детей, которые испытывают трудности в общении или часто оказываются в роли «наблюдателя», а не участника.</w:t>
      </w:r>
    </w:p>
    <w:p w:rsidR="00D03994" w:rsidRDefault="00D03994" w:rsidP="00D03994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proofErr w:type="spellStart"/>
      <w:r>
        <w:rPr>
          <w:iCs/>
          <w:sz w:val="28"/>
          <w:szCs w:val="28"/>
        </w:rPr>
        <w:t>Коврографом</w:t>
      </w:r>
      <w:proofErr w:type="spellEnd"/>
      <w:r>
        <w:rPr>
          <w:iCs/>
          <w:sz w:val="28"/>
          <w:szCs w:val="28"/>
        </w:rPr>
        <w:t xml:space="preserve"> Ларчик» -</w:t>
      </w:r>
      <w:r w:rsidR="00CA335D" w:rsidRPr="00D03994">
        <w:rPr>
          <w:iCs/>
          <w:sz w:val="28"/>
          <w:szCs w:val="28"/>
        </w:rPr>
        <w:t xml:space="preserve"> это не просто развлечение. Это инструмент глубокой и продуманной развивающей деятельности, где каждый ребёнок может раскрыться, </w:t>
      </w:r>
      <w:r>
        <w:rPr>
          <w:iCs/>
          <w:sz w:val="28"/>
          <w:szCs w:val="28"/>
        </w:rPr>
        <w:t>почувствовать себя важным, нужным, успешным.</w:t>
      </w:r>
    </w:p>
    <w:p w:rsidR="00CA335D" w:rsidRPr="000E2045" w:rsidRDefault="000E2045" w:rsidP="000E2045">
      <w:pPr>
        <w:shd w:val="clear" w:color="auto" w:fill="FFFFFF"/>
        <w:spacing w:line="360" w:lineRule="auto"/>
        <w:ind w:firstLine="709"/>
        <w:jc w:val="center"/>
        <w:rPr>
          <w:color w:val="000000" w:themeColor="text1"/>
          <w:sz w:val="28"/>
          <w:szCs w:val="28"/>
        </w:rPr>
      </w:pPr>
      <w:r w:rsidRPr="000E2045">
        <w:rPr>
          <w:b/>
          <w:bCs/>
          <w:color w:val="000000" w:themeColor="text1"/>
          <w:sz w:val="28"/>
          <w:szCs w:val="28"/>
        </w:rPr>
        <w:t>Список литературы</w:t>
      </w:r>
    </w:p>
    <w:p w:rsidR="00CA335D" w:rsidRPr="000E2045" w:rsidRDefault="00D03994" w:rsidP="000E2045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0E2045">
        <w:rPr>
          <w:color w:val="000000" w:themeColor="text1"/>
          <w:sz w:val="28"/>
          <w:szCs w:val="28"/>
        </w:rPr>
        <w:t>1</w:t>
      </w:r>
      <w:r w:rsidR="00CA335D" w:rsidRPr="000E2045">
        <w:rPr>
          <w:color w:val="000000" w:themeColor="text1"/>
          <w:sz w:val="28"/>
          <w:szCs w:val="28"/>
        </w:rPr>
        <w:t>.</w:t>
      </w:r>
      <w:r w:rsidR="000E2045" w:rsidRPr="000E2045">
        <w:rPr>
          <w:color w:val="000000" w:themeColor="text1"/>
          <w:sz w:val="28"/>
          <w:szCs w:val="28"/>
        </w:rPr>
        <w:t> </w:t>
      </w:r>
      <w:r w:rsidR="00CA335D" w:rsidRPr="000E2045">
        <w:rPr>
          <w:color w:val="000000" w:themeColor="text1"/>
          <w:sz w:val="28"/>
          <w:szCs w:val="28"/>
        </w:rPr>
        <w:t>Игровая технология интеллектуально-творческого развития детей</w:t>
      </w:r>
    </w:p>
    <w:p w:rsidR="00CA335D" w:rsidRPr="000E2045" w:rsidRDefault="00CA335D" w:rsidP="000E2045">
      <w:pPr>
        <w:shd w:val="clear" w:color="auto" w:fill="FFFFFF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0E2045">
        <w:rPr>
          <w:color w:val="000000" w:themeColor="text1"/>
          <w:sz w:val="28"/>
          <w:szCs w:val="28"/>
        </w:rPr>
        <w:t xml:space="preserve">«Сказочные лабиринты игры»/ Под ред. </w:t>
      </w:r>
      <w:proofErr w:type="spellStart"/>
      <w:r w:rsidRPr="000E2045">
        <w:rPr>
          <w:color w:val="000000" w:themeColor="text1"/>
          <w:sz w:val="28"/>
          <w:szCs w:val="28"/>
        </w:rPr>
        <w:t>Воскобовича</w:t>
      </w:r>
      <w:proofErr w:type="spellEnd"/>
      <w:r w:rsidRPr="000E2045">
        <w:rPr>
          <w:color w:val="000000" w:themeColor="text1"/>
          <w:sz w:val="28"/>
          <w:szCs w:val="28"/>
        </w:rPr>
        <w:t xml:space="preserve"> В.В., </w:t>
      </w:r>
      <w:proofErr w:type="spellStart"/>
      <w:r w:rsidRPr="000E2045">
        <w:rPr>
          <w:color w:val="000000" w:themeColor="text1"/>
          <w:sz w:val="28"/>
          <w:szCs w:val="28"/>
        </w:rPr>
        <w:t>Мѐдовой</w:t>
      </w:r>
      <w:proofErr w:type="spellEnd"/>
      <w:r w:rsidRPr="000E2045">
        <w:rPr>
          <w:color w:val="000000" w:themeColor="text1"/>
          <w:sz w:val="28"/>
          <w:szCs w:val="28"/>
        </w:rPr>
        <w:t xml:space="preserve"> Н.А., </w:t>
      </w:r>
      <w:proofErr w:type="spellStart"/>
      <w:r w:rsidRPr="000E2045">
        <w:rPr>
          <w:color w:val="000000" w:themeColor="text1"/>
          <w:sz w:val="28"/>
          <w:szCs w:val="28"/>
        </w:rPr>
        <w:t>Файзуллаевой</w:t>
      </w:r>
      <w:proofErr w:type="spellEnd"/>
      <w:r w:rsidRPr="000E2045">
        <w:rPr>
          <w:color w:val="000000" w:themeColor="text1"/>
          <w:sz w:val="28"/>
          <w:szCs w:val="28"/>
        </w:rPr>
        <w:t xml:space="preserve"> В.Д. и др.-СПб: ООО «Развивающие игры </w:t>
      </w:r>
      <w:proofErr w:type="spellStart"/>
      <w:r w:rsidRPr="000E2045">
        <w:rPr>
          <w:color w:val="000000" w:themeColor="text1"/>
          <w:sz w:val="28"/>
          <w:szCs w:val="28"/>
        </w:rPr>
        <w:t>Воскобовича</w:t>
      </w:r>
      <w:proofErr w:type="spellEnd"/>
      <w:r w:rsidRPr="000E2045">
        <w:rPr>
          <w:color w:val="000000" w:themeColor="text1"/>
          <w:sz w:val="28"/>
          <w:szCs w:val="28"/>
        </w:rPr>
        <w:t>», 2016. - 360 с. </w:t>
      </w:r>
    </w:p>
    <w:p w:rsidR="00CA335D" w:rsidRPr="000E2045" w:rsidRDefault="00D03994" w:rsidP="000E2045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0E2045">
        <w:rPr>
          <w:color w:val="000000" w:themeColor="text1"/>
          <w:sz w:val="28"/>
          <w:szCs w:val="28"/>
        </w:rPr>
        <w:t>2</w:t>
      </w:r>
      <w:r w:rsidR="00CA335D" w:rsidRPr="000E2045">
        <w:rPr>
          <w:color w:val="000000" w:themeColor="text1"/>
          <w:sz w:val="28"/>
          <w:szCs w:val="28"/>
        </w:rPr>
        <w:t>.</w:t>
      </w:r>
      <w:r w:rsidR="000E2045" w:rsidRPr="000E2045">
        <w:rPr>
          <w:color w:val="000000" w:themeColor="text1"/>
          <w:sz w:val="28"/>
          <w:szCs w:val="28"/>
        </w:rPr>
        <w:t> </w:t>
      </w:r>
      <w:r w:rsidR="00CA335D" w:rsidRPr="000E2045">
        <w:rPr>
          <w:color w:val="000000" w:themeColor="text1"/>
          <w:sz w:val="28"/>
          <w:szCs w:val="28"/>
        </w:rPr>
        <w:t xml:space="preserve">Кондратьева Л.А. Реализация ФГОС дошкольного образования средствами игровой технологии В. </w:t>
      </w:r>
      <w:proofErr w:type="spellStart"/>
      <w:r w:rsidR="00CA335D" w:rsidRPr="000E2045">
        <w:rPr>
          <w:color w:val="000000" w:themeColor="text1"/>
          <w:sz w:val="28"/>
          <w:szCs w:val="28"/>
        </w:rPr>
        <w:t>Воскобовича</w:t>
      </w:r>
      <w:proofErr w:type="spellEnd"/>
      <w:r w:rsidR="00CA335D" w:rsidRPr="000E2045">
        <w:rPr>
          <w:color w:val="000000" w:themeColor="text1"/>
          <w:sz w:val="28"/>
          <w:szCs w:val="28"/>
        </w:rPr>
        <w:t xml:space="preserve"> «Сказочные лабиринты игры». Развивающие игры В.В. </w:t>
      </w:r>
      <w:proofErr w:type="spellStart"/>
      <w:r w:rsidR="00CA335D" w:rsidRPr="000E2045">
        <w:rPr>
          <w:color w:val="000000" w:themeColor="text1"/>
          <w:sz w:val="28"/>
          <w:szCs w:val="28"/>
        </w:rPr>
        <w:t>Воскобовича</w:t>
      </w:r>
      <w:proofErr w:type="spellEnd"/>
      <w:r w:rsidR="00CA335D" w:rsidRPr="000E2045">
        <w:rPr>
          <w:color w:val="000000" w:themeColor="text1"/>
          <w:sz w:val="28"/>
          <w:szCs w:val="28"/>
        </w:rPr>
        <w:t xml:space="preserve"> в работе с детьми дошкольного и младшего школьного </w:t>
      </w:r>
      <w:r w:rsidR="00CA335D" w:rsidRPr="000E2045">
        <w:rPr>
          <w:color w:val="000000" w:themeColor="text1"/>
          <w:sz w:val="28"/>
          <w:szCs w:val="28"/>
        </w:rPr>
        <w:lastRenderedPageBreak/>
        <w:t>возраста: Материалы II Всероссийской научно-практической конференции с международным участием. СПб, 2014. </w:t>
      </w:r>
    </w:p>
    <w:p w:rsidR="00CA335D" w:rsidRPr="000E2045" w:rsidRDefault="00D03994" w:rsidP="000E2045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0E2045">
        <w:rPr>
          <w:color w:val="000000" w:themeColor="text1"/>
          <w:sz w:val="28"/>
          <w:szCs w:val="28"/>
        </w:rPr>
        <w:t>3</w:t>
      </w:r>
      <w:r w:rsidR="00CA335D" w:rsidRPr="000E2045">
        <w:rPr>
          <w:color w:val="000000" w:themeColor="text1"/>
          <w:sz w:val="28"/>
          <w:szCs w:val="28"/>
        </w:rPr>
        <w:t>.</w:t>
      </w:r>
      <w:r w:rsidRPr="000E2045">
        <w:rPr>
          <w:color w:val="000000" w:themeColor="text1"/>
          <w:sz w:val="28"/>
          <w:szCs w:val="28"/>
        </w:rPr>
        <w:t xml:space="preserve"> </w:t>
      </w:r>
      <w:r w:rsidR="00CA335D" w:rsidRPr="000E2045">
        <w:rPr>
          <w:color w:val="000000" w:themeColor="text1"/>
          <w:sz w:val="28"/>
          <w:szCs w:val="28"/>
        </w:rPr>
        <w:t xml:space="preserve">Методические рекомендации к </w:t>
      </w:r>
      <w:proofErr w:type="spellStart"/>
      <w:r w:rsidR="00CA335D" w:rsidRPr="000E2045">
        <w:rPr>
          <w:color w:val="000000" w:themeColor="text1"/>
          <w:sz w:val="28"/>
          <w:szCs w:val="28"/>
        </w:rPr>
        <w:t>ировому</w:t>
      </w:r>
      <w:proofErr w:type="spellEnd"/>
      <w:r w:rsidR="00CA335D" w:rsidRPr="000E2045">
        <w:rPr>
          <w:color w:val="000000" w:themeColor="text1"/>
          <w:sz w:val="28"/>
          <w:szCs w:val="28"/>
        </w:rPr>
        <w:t xml:space="preserve"> комплекту «Ларчик» и игровому комплекту «</w:t>
      </w:r>
      <w:proofErr w:type="spellStart"/>
      <w:r w:rsidR="00CA335D" w:rsidRPr="000E2045">
        <w:rPr>
          <w:color w:val="000000" w:themeColor="text1"/>
          <w:sz w:val="28"/>
          <w:szCs w:val="28"/>
        </w:rPr>
        <w:t>МиниЛарчик</w:t>
      </w:r>
      <w:proofErr w:type="spellEnd"/>
      <w:r w:rsidR="00CA335D" w:rsidRPr="000E2045">
        <w:rPr>
          <w:color w:val="000000" w:themeColor="text1"/>
          <w:sz w:val="28"/>
          <w:szCs w:val="28"/>
        </w:rPr>
        <w:t xml:space="preserve">» - </w:t>
      </w:r>
      <w:proofErr w:type="spellStart"/>
      <w:r w:rsidR="00CA335D" w:rsidRPr="000E2045">
        <w:rPr>
          <w:color w:val="000000" w:themeColor="text1"/>
          <w:sz w:val="28"/>
          <w:szCs w:val="28"/>
        </w:rPr>
        <w:t>Вакуленка</w:t>
      </w:r>
      <w:proofErr w:type="spellEnd"/>
      <w:r w:rsidR="00CA335D" w:rsidRPr="000E2045">
        <w:rPr>
          <w:color w:val="000000" w:themeColor="text1"/>
          <w:sz w:val="28"/>
          <w:szCs w:val="28"/>
        </w:rPr>
        <w:t xml:space="preserve">. Л.С., </w:t>
      </w:r>
      <w:proofErr w:type="spellStart"/>
      <w:r w:rsidR="00CA335D" w:rsidRPr="000E2045">
        <w:rPr>
          <w:color w:val="000000" w:themeColor="text1"/>
          <w:sz w:val="28"/>
          <w:szCs w:val="28"/>
        </w:rPr>
        <w:t>Воскобовича</w:t>
      </w:r>
      <w:proofErr w:type="spellEnd"/>
      <w:r w:rsidR="00CA335D" w:rsidRPr="000E2045">
        <w:rPr>
          <w:color w:val="000000" w:themeColor="text1"/>
          <w:sz w:val="28"/>
          <w:szCs w:val="28"/>
        </w:rPr>
        <w:t xml:space="preserve"> В.В. и </w:t>
      </w:r>
      <w:proofErr w:type="spellStart"/>
      <w:r w:rsidR="00CA335D" w:rsidRPr="000E2045">
        <w:rPr>
          <w:color w:val="000000" w:themeColor="text1"/>
          <w:sz w:val="28"/>
          <w:szCs w:val="28"/>
        </w:rPr>
        <w:t>др.Санкт</w:t>
      </w:r>
      <w:proofErr w:type="spellEnd"/>
      <w:r w:rsidR="00CA335D" w:rsidRPr="000E2045">
        <w:rPr>
          <w:color w:val="000000" w:themeColor="text1"/>
          <w:sz w:val="28"/>
          <w:szCs w:val="28"/>
        </w:rPr>
        <w:t xml:space="preserve"> –</w:t>
      </w:r>
      <w:proofErr w:type="spellStart"/>
      <w:r w:rsidR="00CA335D" w:rsidRPr="000E2045">
        <w:rPr>
          <w:color w:val="000000" w:themeColor="text1"/>
          <w:sz w:val="28"/>
          <w:szCs w:val="28"/>
        </w:rPr>
        <w:t>Питербург</w:t>
      </w:r>
      <w:proofErr w:type="spellEnd"/>
      <w:r w:rsidR="00CA335D" w:rsidRPr="000E2045">
        <w:rPr>
          <w:color w:val="000000" w:themeColor="text1"/>
          <w:sz w:val="28"/>
          <w:szCs w:val="28"/>
        </w:rPr>
        <w:t xml:space="preserve"> 2016г.;</w:t>
      </w:r>
    </w:p>
    <w:p w:rsidR="00CA335D" w:rsidRPr="000E2045" w:rsidRDefault="00D03994" w:rsidP="000E2045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0E2045">
        <w:rPr>
          <w:color w:val="000000" w:themeColor="text1"/>
          <w:sz w:val="28"/>
          <w:szCs w:val="28"/>
        </w:rPr>
        <w:t xml:space="preserve">4. </w:t>
      </w:r>
      <w:r w:rsidR="00CA335D" w:rsidRPr="000E2045">
        <w:rPr>
          <w:color w:val="000000" w:themeColor="text1"/>
          <w:sz w:val="28"/>
          <w:szCs w:val="28"/>
        </w:rPr>
        <w:t xml:space="preserve">Развивающие игры </w:t>
      </w:r>
      <w:proofErr w:type="spellStart"/>
      <w:r w:rsidR="00CA335D" w:rsidRPr="000E2045">
        <w:rPr>
          <w:color w:val="000000" w:themeColor="text1"/>
          <w:sz w:val="28"/>
          <w:szCs w:val="28"/>
        </w:rPr>
        <w:t>Воскобовича</w:t>
      </w:r>
      <w:proofErr w:type="spellEnd"/>
      <w:r w:rsidR="00CA335D" w:rsidRPr="000E2045">
        <w:rPr>
          <w:color w:val="000000" w:themeColor="text1"/>
          <w:sz w:val="28"/>
          <w:szCs w:val="28"/>
        </w:rPr>
        <w:t xml:space="preserve">: Сборник методических материалов/ Под ред. В. В. </w:t>
      </w:r>
      <w:proofErr w:type="spellStart"/>
      <w:r w:rsidR="00CA335D" w:rsidRPr="000E2045">
        <w:rPr>
          <w:color w:val="000000" w:themeColor="text1"/>
          <w:sz w:val="28"/>
          <w:szCs w:val="28"/>
        </w:rPr>
        <w:t>Воскобовича</w:t>
      </w:r>
      <w:proofErr w:type="spellEnd"/>
      <w:r w:rsidR="00CA335D" w:rsidRPr="000E2045">
        <w:rPr>
          <w:color w:val="000000" w:themeColor="text1"/>
          <w:sz w:val="28"/>
          <w:szCs w:val="28"/>
        </w:rPr>
        <w:t>, Л. С. Вакуленко. – М.: ТЦ Сфера, 2015. – 128 с. </w:t>
      </w:r>
    </w:p>
    <w:p w:rsidR="00CA335D" w:rsidRPr="000E2045" w:rsidRDefault="00D03994" w:rsidP="000E2045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0E2045">
        <w:rPr>
          <w:color w:val="000000" w:themeColor="text1"/>
          <w:sz w:val="28"/>
          <w:szCs w:val="28"/>
        </w:rPr>
        <w:t xml:space="preserve">5. </w:t>
      </w:r>
      <w:r w:rsidR="00CA335D" w:rsidRPr="000E2045">
        <w:rPr>
          <w:color w:val="000000" w:themeColor="text1"/>
          <w:sz w:val="28"/>
          <w:szCs w:val="28"/>
        </w:rPr>
        <w:t>Развивающая предметно-пространственная среда «Фиолетовый лес».</w:t>
      </w:r>
    </w:p>
    <w:p w:rsidR="00CA335D" w:rsidRPr="000E2045" w:rsidRDefault="00CA335D" w:rsidP="000E2045">
      <w:pPr>
        <w:shd w:val="clear" w:color="auto" w:fill="FFFFFF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0E2045">
        <w:rPr>
          <w:color w:val="000000" w:themeColor="text1"/>
          <w:sz w:val="28"/>
          <w:szCs w:val="28"/>
        </w:rPr>
        <w:t xml:space="preserve">Методическое пособие/ Под ред. В.В. </w:t>
      </w:r>
      <w:proofErr w:type="spellStart"/>
      <w:r w:rsidRPr="000E2045">
        <w:rPr>
          <w:color w:val="000000" w:themeColor="text1"/>
          <w:sz w:val="28"/>
          <w:szCs w:val="28"/>
        </w:rPr>
        <w:t>Воскобовича</w:t>
      </w:r>
      <w:proofErr w:type="spellEnd"/>
      <w:r w:rsidRPr="000E2045">
        <w:rPr>
          <w:color w:val="000000" w:themeColor="text1"/>
          <w:sz w:val="28"/>
          <w:szCs w:val="28"/>
        </w:rPr>
        <w:t xml:space="preserve">, Л.С. Вакуленко, О.М. </w:t>
      </w:r>
      <w:proofErr w:type="spellStart"/>
      <w:r w:rsidRPr="000E2045">
        <w:rPr>
          <w:color w:val="000000" w:themeColor="text1"/>
          <w:sz w:val="28"/>
          <w:szCs w:val="28"/>
        </w:rPr>
        <w:t>Вотиновой</w:t>
      </w:r>
      <w:proofErr w:type="spellEnd"/>
      <w:r w:rsidRPr="000E2045">
        <w:rPr>
          <w:color w:val="000000" w:themeColor="text1"/>
          <w:sz w:val="28"/>
          <w:szCs w:val="28"/>
        </w:rPr>
        <w:t xml:space="preserve">. - СПб: ООО «Развивающие игры </w:t>
      </w:r>
      <w:proofErr w:type="spellStart"/>
      <w:r w:rsidRPr="000E2045">
        <w:rPr>
          <w:color w:val="000000" w:themeColor="text1"/>
          <w:sz w:val="28"/>
          <w:szCs w:val="28"/>
        </w:rPr>
        <w:t>Воскобовича</w:t>
      </w:r>
      <w:proofErr w:type="spellEnd"/>
      <w:r w:rsidRPr="000E2045">
        <w:rPr>
          <w:color w:val="000000" w:themeColor="text1"/>
          <w:sz w:val="28"/>
          <w:szCs w:val="28"/>
        </w:rPr>
        <w:t>», 2017.</w:t>
      </w:r>
    </w:p>
    <w:p w:rsidR="00CA335D" w:rsidRPr="000E2045" w:rsidRDefault="00CA335D" w:rsidP="000E2045">
      <w:pPr>
        <w:shd w:val="clear" w:color="auto" w:fill="FFFFFF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0E2045">
        <w:rPr>
          <w:color w:val="000000" w:themeColor="text1"/>
          <w:sz w:val="28"/>
          <w:szCs w:val="28"/>
        </w:rPr>
        <w:t xml:space="preserve">- </w:t>
      </w:r>
      <w:proofErr w:type="gramStart"/>
      <w:r w:rsidRPr="000E2045">
        <w:rPr>
          <w:color w:val="000000" w:themeColor="text1"/>
          <w:sz w:val="28"/>
          <w:szCs w:val="28"/>
        </w:rPr>
        <w:t>176  с.</w:t>
      </w:r>
      <w:proofErr w:type="gramEnd"/>
      <w:r w:rsidRPr="000E2045">
        <w:rPr>
          <w:color w:val="000000" w:themeColor="text1"/>
          <w:sz w:val="28"/>
          <w:szCs w:val="28"/>
        </w:rPr>
        <w:t> </w:t>
      </w:r>
    </w:p>
    <w:p w:rsidR="00CA335D" w:rsidRPr="000E2045" w:rsidRDefault="00D03994" w:rsidP="000E2045">
      <w:p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r w:rsidRPr="000E2045">
        <w:rPr>
          <w:color w:val="000000" w:themeColor="text1"/>
          <w:sz w:val="28"/>
          <w:szCs w:val="28"/>
        </w:rPr>
        <w:t xml:space="preserve">6. </w:t>
      </w:r>
      <w:proofErr w:type="spellStart"/>
      <w:r w:rsidR="00CA335D" w:rsidRPr="000E2045">
        <w:rPr>
          <w:color w:val="000000" w:themeColor="text1"/>
          <w:sz w:val="28"/>
          <w:szCs w:val="28"/>
        </w:rPr>
        <w:t>Харько</w:t>
      </w:r>
      <w:proofErr w:type="spellEnd"/>
      <w:r w:rsidR="00CA335D" w:rsidRPr="000E2045">
        <w:rPr>
          <w:color w:val="000000" w:themeColor="text1"/>
          <w:sz w:val="28"/>
          <w:szCs w:val="28"/>
        </w:rPr>
        <w:t xml:space="preserve"> </w:t>
      </w:r>
      <w:proofErr w:type="spellStart"/>
      <w:r w:rsidR="00CA335D" w:rsidRPr="000E2045">
        <w:rPr>
          <w:color w:val="000000" w:themeColor="text1"/>
          <w:sz w:val="28"/>
          <w:szCs w:val="28"/>
        </w:rPr>
        <w:t>Т.Г.Методика</w:t>
      </w:r>
      <w:proofErr w:type="spellEnd"/>
      <w:r w:rsidR="00CA335D" w:rsidRPr="000E2045">
        <w:rPr>
          <w:color w:val="000000" w:themeColor="text1"/>
          <w:sz w:val="28"/>
          <w:szCs w:val="28"/>
        </w:rPr>
        <w:t xml:space="preserve"> познавательно - творческого развития дошкольников «Сказки Фиолетового леса» (для детей 5-7 лет). - СПб «Детство-Пресс», </w:t>
      </w:r>
      <w:proofErr w:type="gramStart"/>
      <w:r w:rsidR="00CA335D" w:rsidRPr="000E2045">
        <w:rPr>
          <w:color w:val="000000" w:themeColor="text1"/>
          <w:sz w:val="28"/>
          <w:szCs w:val="28"/>
        </w:rPr>
        <w:t>2016.-</w:t>
      </w:r>
      <w:proofErr w:type="gramEnd"/>
      <w:r w:rsidR="00CA335D" w:rsidRPr="000E2045">
        <w:rPr>
          <w:color w:val="000000" w:themeColor="text1"/>
          <w:sz w:val="28"/>
          <w:szCs w:val="28"/>
        </w:rPr>
        <w:t>304 с.</w:t>
      </w:r>
    </w:p>
    <w:p w:rsidR="00CA335D" w:rsidRDefault="00CA335D" w:rsidP="001E119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CA335D" w:rsidRDefault="00CA335D" w:rsidP="001555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CA335D" w:rsidRDefault="00CA335D" w:rsidP="001555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CA335D" w:rsidRDefault="00CA335D" w:rsidP="001555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CA335D" w:rsidRDefault="00CA335D" w:rsidP="001555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CA335D" w:rsidRDefault="00CA335D" w:rsidP="001555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CA335D" w:rsidRDefault="00CA335D" w:rsidP="001555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CA335D" w:rsidRDefault="00CA335D" w:rsidP="001555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CA335D" w:rsidRDefault="00CA335D" w:rsidP="001555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CA335D" w:rsidRDefault="00CA335D" w:rsidP="001555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2F1907" w:rsidRPr="001555EF" w:rsidRDefault="001E1199" w:rsidP="001555EF">
      <w:pPr>
        <w:spacing w:line="360" w:lineRule="auto"/>
        <w:ind w:firstLine="709"/>
        <w:jc w:val="both"/>
        <w:rPr>
          <w:sz w:val="28"/>
          <w:szCs w:val="28"/>
        </w:rPr>
      </w:pPr>
    </w:p>
    <w:sectPr w:rsidR="002F1907" w:rsidRPr="001555EF" w:rsidSect="001555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B1F9A"/>
    <w:multiLevelType w:val="multilevel"/>
    <w:tmpl w:val="FB1C2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1476EE"/>
    <w:multiLevelType w:val="multilevel"/>
    <w:tmpl w:val="93BE4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28"/>
    <w:rsid w:val="00052D48"/>
    <w:rsid w:val="000E2045"/>
    <w:rsid w:val="00141B76"/>
    <w:rsid w:val="001555EF"/>
    <w:rsid w:val="001E1199"/>
    <w:rsid w:val="00270A28"/>
    <w:rsid w:val="002A37A9"/>
    <w:rsid w:val="00327B67"/>
    <w:rsid w:val="003B23F4"/>
    <w:rsid w:val="005F6693"/>
    <w:rsid w:val="00635027"/>
    <w:rsid w:val="008D1097"/>
    <w:rsid w:val="00943947"/>
    <w:rsid w:val="00C12366"/>
    <w:rsid w:val="00CA335D"/>
    <w:rsid w:val="00CC1F2F"/>
    <w:rsid w:val="00D03994"/>
    <w:rsid w:val="00F7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1625F"/>
  <w15:chartTrackingRefBased/>
  <w15:docId w15:val="{3331BCCE-8C93-4583-8744-F8936EAA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55EF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155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555EF"/>
    <w:pPr>
      <w:spacing w:before="100" w:beforeAutospacing="1" w:after="100" w:afterAutospacing="1"/>
    </w:pPr>
  </w:style>
  <w:style w:type="character" w:customStyle="1" w:styleId="c11">
    <w:name w:val="c11"/>
    <w:basedOn w:val="a0"/>
    <w:rsid w:val="001555EF"/>
  </w:style>
  <w:style w:type="character" w:customStyle="1" w:styleId="c1">
    <w:name w:val="c1"/>
    <w:basedOn w:val="a0"/>
    <w:rsid w:val="001555EF"/>
  </w:style>
  <w:style w:type="character" w:styleId="a5">
    <w:name w:val="Hyperlink"/>
    <w:basedOn w:val="a0"/>
    <w:uiPriority w:val="99"/>
    <w:semiHidden/>
    <w:unhideWhenUsed/>
    <w:rsid w:val="001555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1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2025-05-31T19:28:00Z</dcterms:created>
  <dcterms:modified xsi:type="dcterms:W3CDTF">2025-06-03T04:23:00Z</dcterms:modified>
</cp:coreProperties>
</file>